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B6A" w14:textId="77777777" w:rsidR="0006122F" w:rsidRDefault="0006122F" w:rsidP="00E9427B">
      <w:pPr>
        <w:pStyle w:val="Heading2"/>
        <w:spacing w:before="120" w:after="120" w:line="240" w:lineRule="auto"/>
        <w:rPr>
          <w:rFonts w:asciiTheme="minorHAnsi" w:hAnsiTheme="minorHAnsi"/>
        </w:rPr>
      </w:pPr>
    </w:p>
    <w:p w14:paraId="4FF57A43" w14:textId="21DDEB31" w:rsidR="0086089F" w:rsidRPr="00E9427B" w:rsidRDefault="0002393C" w:rsidP="0006122F">
      <w:pPr>
        <w:pStyle w:val="Heading2"/>
        <w:spacing w:before="120" w:after="1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Marketing Coordinator</w:t>
      </w:r>
      <w:r w:rsidR="00844874">
        <w:rPr>
          <w:rFonts w:asciiTheme="minorHAnsi" w:hAnsiTheme="minorHAnsi"/>
        </w:rPr>
        <w:t xml:space="preserve"> &amp; Copywriter </w:t>
      </w:r>
    </w:p>
    <w:p w14:paraId="1760447E" w14:textId="77777777" w:rsidR="002B2E02" w:rsidRPr="00E9427B" w:rsidRDefault="002B2E02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Main Purpose of the Role</w:t>
      </w:r>
    </w:p>
    <w:p w14:paraId="63305BAE" w14:textId="3F9881DE" w:rsidR="002B2E02" w:rsidRDefault="002B2E02" w:rsidP="00E9427B">
      <w:pPr>
        <w:spacing w:before="120" w:after="120" w:line="240" w:lineRule="auto"/>
      </w:pPr>
      <w:r w:rsidRPr="00E9427B">
        <w:t xml:space="preserve">Develop and maintain the marketing </w:t>
      </w:r>
      <w:r w:rsidR="004449EF">
        <w:t>outputs</w:t>
      </w:r>
      <w:r w:rsidR="004449EF" w:rsidRPr="00E9427B">
        <w:t xml:space="preserve"> </w:t>
      </w:r>
      <w:r w:rsidR="000C1E58" w:rsidRPr="00E9427B">
        <w:t>of the NAPIT Group in</w:t>
      </w:r>
      <w:r w:rsidR="00FE2F8D">
        <w:t xml:space="preserve"> </w:t>
      </w:r>
      <w:r w:rsidR="000C1E58" w:rsidRPr="00E9427B">
        <w:t xml:space="preserve">line with </w:t>
      </w:r>
      <w:r w:rsidR="004449EF" w:rsidRPr="00E9427B">
        <w:t xml:space="preserve">core objectives </w:t>
      </w:r>
      <w:r w:rsidR="004449EF">
        <w:t xml:space="preserve">of the business </w:t>
      </w:r>
      <w:proofErr w:type="gramStart"/>
      <w:r w:rsidR="004449EF" w:rsidRPr="00E9427B">
        <w:t>in order to</w:t>
      </w:r>
      <w:proofErr w:type="gramEnd"/>
      <w:r w:rsidR="004449EF" w:rsidRPr="00E9427B">
        <w:t xml:space="preserve"> gain maximum revenue opportunities</w:t>
      </w:r>
      <w:r w:rsidR="004449EF">
        <w:t>, brand exposure and reputation.</w:t>
      </w:r>
    </w:p>
    <w:p w14:paraId="513A0E1B" w14:textId="77777777" w:rsidR="0006122F" w:rsidRPr="00E9427B" w:rsidRDefault="0006122F" w:rsidP="00E9427B">
      <w:pPr>
        <w:spacing w:before="120" w:after="120" w:line="240" w:lineRule="auto"/>
      </w:pPr>
    </w:p>
    <w:p w14:paraId="3B3C113A" w14:textId="77777777" w:rsidR="00B76624" w:rsidRPr="00E9427B" w:rsidRDefault="0086089F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Key Accountabilities</w:t>
      </w:r>
    </w:p>
    <w:p w14:paraId="2EC7D0B9" w14:textId="5AA72564" w:rsidR="0086089F" w:rsidRPr="00E9427B" w:rsidRDefault="0086089F" w:rsidP="00BA53F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Pro-actively maintain NAPIT’s </w:t>
      </w:r>
      <w:r w:rsidR="00FE2F8D">
        <w:t>marketing</w:t>
      </w:r>
      <w:r w:rsidRPr="00E9427B">
        <w:t xml:space="preserve"> presence</w:t>
      </w:r>
      <w:r w:rsidR="002B2E02" w:rsidRPr="00E9427B">
        <w:t xml:space="preserve">, including, but not limited </w:t>
      </w:r>
      <w:proofErr w:type="gramStart"/>
      <w:r w:rsidR="002B2E02" w:rsidRPr="00E9427B">
        <w:t>to</w:t>
      </w:r>
      <w:r w:rsidRPr="00E9427B">
        <w:t>;</w:t>
      </w:r>
      <w:proofErr w:type="gramEnd"/>
    </w:p>
    <w:p w14:paraId="429F103D" w14:textId="3787BC19" w:rsidR="0086089F" w:rsidRDefault="0086089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E9427B">
        <w:t>e-</w:t>
      </w:r>
      <w:proofErr w:type="gramStart"/>
      <w:r w:rsidRPr="00E9427B">
        <w:t>News</w:t>
      </w:r>
      <w:r w:rsidR="00AD2241">
        <w:t>letters</w:t>
      </w:r>
      <w:r w:rsidRPr="00E9427B">
        <w:t>;</w:t>
      </w:r>
      <w:proofErr w:type="gramEnd"/>
    </w:p>
    <w:p w14:paraId="6D47D3D6" w14:textId="0336CC00" w:rsidR="00CE426F" w:rsidRDefault="00CE426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Social Media</w:t>
      </w:r>
      <w:r w:rsidR="00461F1A">
        <w:t xml:space="preserve"> - </w:t>
      </w:r>
      <w:r>
        <w:t xml:space="preserve">content planning and creation, monitoring and </w:t>
      </w:r>
      <w:proofErr w:type="gramStart"/>
      <w:r>
        <w:t>reporting</w:t>
      </w:r>
      <w:r w:rsidR="00461F1A">
        <w:t>;</w:t>
      </w:r>
      <w:proofErr w:type="gramEnd"/>
      <w:r>
        <w:t xml:space="preserve"> </w:t>
      </w:r>
    </w:p>
    <w:p w14:paraId="64911ABD" w14:textId="337D8631" w:rsidR="0006122F" w:rsidRPr="00E9427B" w:rsidRDefault="00DA1A46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Copywriting</w:t>
      </w:r>
      <w:r w:rsidR="0006122F">
        <w:t xml:space="preserve"> –</w:t>
      </w:r>
      <w:r>
        <w:t xml:space="preserve"> </w:t>
      </w:r>
      <w:r w:rsidR="00CE426F">
        <w:t xml:space="preserve">editorial, </w:t>
      </w:r>
      <w:proofErr w:type="gramStart"/>
      <w:r w:rsidR="00CE426F">
        <w:t>advertising</w:t>
      </w:r>
      <w:r w:rsidR="00461F1A">
        <w:t>;</w:t>
      </w:r>
      <w:proofErr w:type="gramEnd"/>
    </w:p>
    <w:p w14:paraId="2DBBA817" w14:textId="77777777" w:rsidR="0086089F" w:rsidRPr="00E9427B" w:rsidRDefault="0086089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E9427B">
        <w:t>Email bulletins/</w:t>
      </w:r>
      <w:proofErr w:type="gramStart"/>
      <w:r w:rsidRPr="00E9427B">
        <w:t>invitations</w:t>
      </w:r>
      <w:r w:rsidR="002B2E02" w:rsidRPr="00E9427B">
        <w:t>;</w:t>
      </w:r>
      <w:proofErr w:type="gramEnd"/>
    </w:p>
    <w:p w14:paraId="18536E0F" w14:textId="77777777" w:rsidR="002B2E02" w:rsidRPr="00E9427B" w:rsidRDefault="002B2E02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Websites – content, updates, reciprocal links, branding, social media, partnership site </w:t>
      </w:r>
      <w:proofErr w:type="gramStart"/>
      <w:r w:rsidRPr="00E9427B">
        <w:t>content;</w:t>
      </w:r>
      <w:proofErr w:type="gramEnd"/>
    </w:p>
    <w:p w14:paraId="53B1E46E" w14:textId="3C2C2281" w:rsidR="002B2E02" w:rsidRDefault="002B2E02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Pro-actively assist with the planning of content as </w:t>
      </w:r>
      <w:proofErr w:type="gramStart"/>
      <w:r w:rsidRPr="00E9427B">
        <w:t>required</w:t>
      </w:r>
      <w:r w:rsidR="00461F1A">
        <w:t>;</w:t>
      </w:r>
      <w:proofErr w:type="gramEnd"/>
    </w:p>
    <w:p w14:paraId="6A952587" w14:textId="59947165" w:rsidR="006C6585" w:rsidRDefault="006C6585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PR – draft and release appropriate press </w:t>
      </w:r>
      <w:proofErr w:type="gramStart"/>
      <w:r w:rsidRPr="0006122F">
        <w:t>releases</w:t>
      </w:r>
      <w:r w:rsidR="00461F1A">
        <w:t>;</w:t>
      </w:r>
      <w:proofErr w:type="gramEnd"/>
    </w:p>
    <w:p w14:paraId="2ECF0B2E" w14:textId="0A6D5368" w:rsidR="00844874" w:rsidRPr="0006122F" w:rsidRDefault="00844874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Weekly &amp; monthly new</w:t>
      </w:r>
      <w:r w:rsidR="003B4291">
        <w:t>s</w:t>
      </w:r>
      <w:r>
        <w:t xml:space="preserve"> monitoring and </w:t>
      </w:r>
      <w:proofErr w:type="gramStart"/>
      <w:r>
        <w:t>reporting;</w:t>
      </w:r>
      <w:proofErr w:type="gramEnd"/>
    </w:p>
    <w:p w14:paraId="76CD9683" w14:textId="2E7DA30D" w:rsidR="006C6585" w:rsidRDefault="006C6585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Research – conduct research as and when </w:t>
      </w:r>
      <w:proofErr w:type="gramStart"/>
      <w:r w:rsidRPr="0006122F">
        <w:t>requested</w:t>
      </w:r>
      <w:r w:rsidR="00461F1A">
        <w:t>;</w:t>
      </w:r>
      <w:proofErr w:type="gramEnd"/>
    </w:p>
    <w:p w14:paraId="48142410" w14:textId="24E4F39B" w:rsidR="00AD2241" w:rsidRDefault="00AD2241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Proofreading – Bi-monthly magazine and </w:t>
      </w:r>
      <w:proofErr w:type="gramStart"/>
      <w:r>
        <w:t>editorial</w:t>
      </w:r>
      <w:r w:rsidR="00461F1A">
        <w:t>;</w:t>
      </w:r>
      <w:proofErr w:type="gramEnd"/>
    </w:p>
    <w:p w14:paraId="3454D7FA" w14:textId="0EFF1A82" w:rsidR="00CE426F" w:rsidRDefault="00CE426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Pro-active reporting of marketing activities including tracking links and google analytics</w:t>
      </w:r>
    </w:p>
    <w:p w14:paraId="47B8590C" w14:textId="77777777" w:rsidR="00710B62" w:rsidRPr="0006122F" w:rsidRDefault="00710B62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>Assist, as required, the Marketing team with the production of direct mail</w:t>
      </w:r>
      <w:r w:rsidR="00373150" w:rsidRPr="0006122F">
        <w:t>, editorial</w:t>
      </w:r>
      <w:r w:rsidRPr="0006122F">
        <w:t xml:space="preserve"> and press releases.</w:t>
      </w:r>
    </w:p>
    <w:p w14:paraId="063CF608" w14:textId="77777777" w:rsidR="000C1E58" w:rsidRDefault="002B2E02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>Work as part of the Marketing team in a flexible manner, within reasonable time constraints as directed by managers.</w:t>
      </w:r>
    </w:p>
    <w:p w14:paraId="723CE475" w14:textId="77777777" w:rsidR="000C1E58" w:rsidRPr="0006122F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Ensure through the proactive use of research techniques timely and relevant information to the </w:t>
      </w:r>
      <w:r w:rsidR="00AD2241">
        <w:t xml:space="preserve">NAPIT Group </w:t>
      </w:r>
      <w:r w:rsidRPr="0006122F">
        <w:t>Marketing</w:t>
      </w:r>
      <w:r w:rsidR="00AD2241">
        <w:t xml:space="preserve"> Manager</w:t>
      </w:r>
      <w:r w:rsidRPr="0006122F">
        <w:t xml:space="preserve"> to enable them to respond to current or future issues that impact on NAPIT.</w:t>
      </w:r>
    </w:p>
    <w:p w14:paraId="25155D9B" w14:textId="77777777" w:rsidR="000C1E58" w:rsidRPr="00E9427B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Ensure through proactive research that the material contained within the </w:t>
      </w:r>
      <w:r w:rsidR="00173E4E">
        <w:t xml:space="preserve">server </w:t>
      </w:r>
      <w:r w:rsidRPr="00E9427B">
        <w:t>Library</w:t>
      </w:r>
      <w:r w:rsidR="00173E4E">
        <w:t xml:space="preserve"> and member download area on website</w:t>
      </w:r>
      <w:r w:rsidRPr="00E9427B">
        <w:t xml:space="preserve"> is kept up to date and reflects both current and future</w:t>
      </w:r>
      <w:r w:rsidR="00AD2241">
        <w:t xml:space="preserve"> information</w:t>
      </w:r>
      <w:r w:rsidRPr="00E9427B">
        <w:t xml:space="preserve">.  </w:t>
      </w:r>
    </w:p>
    <w:p w14:paraId="3FB4DBF3" w14:textId="77777777" w:rsidR="00E9427B" w:rsidRPr="00E9427B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E9427B">
        <w:t xml:space="preserve">Ability to make decisions </w:t>
      </w:r>
      <w:r w:rsidR="00E9427B" w:rsidRPr="00E9427B">
        <w:t xml:space="preserve">and prioritise workload </w:t>
      </w:r>
      <w:proofErr w:type="gramStart"/>
      <w:r w:rsidR="00E9427B" w:rsidRPr="00E9427B">
        <w:t>in order to</w:t>
      </w:r>
      <w:proofErr w:type="gramEnd"/>
      <w:r w:rsidR="00E9427B" w:rsidRPr="00E9427B">
        <w:t xml:space="preserve"> determine </w:t>
      </w:r>
      <w:r w:rsidRPr="00E9427B">
        <w:t xml:space="preserve">which may have a significant impact on </w:t>
      </w:r>
      <w:r w:rsidR="00E9427B" w:rsidRPr="00E9427B">
        <w:t>NAPIT</w:t>
      </w:r>
      <w:r w:rsidRPr="00E9427B">
        <w:t xml:space="preserve">.  </w:t>
      </w:r>
    </w:p>
    <w:p w14:paraId="1866CE8C" w14:textId="77777777" w:rsidR="000C1E58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E9427B">
        <w:t xml:space="preserve">Must be able to effectively identify </w:t>
      </w:r>
      <w:r w:rsidR="00E9427B" w:rsidRPr="00E9427B">
        <w:t xml:space="preserve">content </w:t>
      </w:r>
      <w:r w:rsidRPr="00E9427B">
        <w:t xml:space="preserve">issues that could impact on NAPIT, determine how those issues should be </w:t>
      </w:r>
      <w:r w:rsidR="00E9427B" w:rsidRPr="00E9427B">
        <w:t>resolved</w:t>
      </w:r>
      <w:r w:rsidRPr="00E9427B">
        <w:t xml:space="preserve"> in order that appropriate decisions can be.</w:t>
      </w:r>
    </w:p>
    <w:p w14:paraId="3B0E9F76" w14:textId="77777777" w:rsidR="00AD2241" w:rsidRDefault="00AD2241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Must have good attention to detail and be able to </w:t>
      </w:r>
      <w:proofErr w:type="gramStart"/>
      <w:r>
        <w:t>proof read</w:t>
      </w:r>
      <w:proofErr w:type="gramEnd"/>
      <w:r>
        <w:t xml:space="preserve"> efficiently.</w:t>
      </w:r>
    </w:p>
    <w:p w14:paraId="3B083A19" w14:textId="330E005D" w:rsidR="00DA1A46" w:rsidRPr="00E9427B" w:rsidRDefault="00DA1A46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Effective reporting skills </w:t>
      </w:r>
    </w:p>
    <w:p w14:paraId="45A9AED1" w14:textId="77777777" w:rsidR="0006122F" w:rsidRDefault="0006122F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</w:p>
    <w:p w14:paraId="158E0657" w14:textId="0A508F79" w:rsidR="00CE426F" w:rsidRDefault="00CE426F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Requirements </w:t>
      </w:r>
    </w:p>
    <w:p w14:paraId="45DDC17C" w14:textId="79BDCC3E" w:rsidR="00461F1A" w:rsidRDefault="003B4291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>3</w:t>
      </w:r>
      <w:r w:rsidR="00461F1A">
        <w:t>+ years proven experience in a marketing role</w:t>
      </w:r>
    </w:p>
    <w:p w14:paraId="035038FA" w14:textId="13BE0A71" w:rsidR="00461F1A" w:rsidRDefault="00461F1A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>An understanding of marketing automation tools and software</w:t>
      </w:r>
    </w:p>
    <w:p w14:paraId="7CA35409" w14:textId="03B40A70" w:rsidR="00461F1A" w:rsidRDefault="00461F1A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>Experience with social media posting and performance monitoring</w:t>
      </w:r>
    </w:p>
    <w:p w14:paraId="2C9093D5" w14:textId="1A7A23FA" w:rsidR="00844874" w:rsidRDefault="00461F1A" w:rsidP="00844874">
      <w:pPr>
        <w:pStyle w:val="ListParagraph"/>
        <w:numPr>
          <w:ilvl w:val="0"/>
          <w:numId w:val="5"/>
        </w:numPr>
        <w:spacing w:before="120" w:after="120" w:line="240" w:lineRule="auto"/>
      </w:pPr>
      <w:r>
        <w:t>Marketing or similar based degree/ qualification desired</w:t>
      </w:r>
    </w:p>
    <w:p w14:paraId="5AC2F42D" w14:textId="77777777" w:rsidR="00844874" w:rsidRDefault="00844874" w:rsidP="00844874">
      <w:pPr>
        <w:pStyle w:val="ListParagraph"/>
        <w:spacing w:before="120" w:after="120" w:line="240" w:lineRule="auto"/>
      </w:pPr>
    </w:p>
    <w:p w14:paraId="6A481E90" w14:textId="5B9E27FB" w:rsidR="00461F1A" w:rsidRDefault="00461F1A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 xml:space="preserve">Must have good attention to detail </w:t>
      </w:r>
    </w:p>
    <w:p w14:paraId="6BC96A8D" w14:textId="12D3CF0B" w:rsidR="00461F1A" w:rsidRDefault="00461F1A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 xml:space="preserve">Key to this role is the ability to multi-task effectively </w:t>
      </w:r>
      <w:proofErr w:type="gramStart"/>
      <w:r>
        <w:t>in order to</w:t>
      </w:r>
      <w:proofErr w:type="gramEnd"/>
      <w:r>
        <w:t xml:space="preserve"> meet deadlines</w:t>
      </w:r>
    </w:p>
    <w:p w14:paraId="62BA9191" w14:textId="62529CCF" w:rsidR="00844874" w:rsidRDefault="00844874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 xml:space="preserve">Excellent organisational skills </w:t>
      </w:r>
    </w:p>
    <w:p w14:paraId="16569DA0" w14:textId="471C4033" w:rsidR="00844874" w:rsidRDefault="00844874" w:rsidP="00461F1A">
      <w:pPr>
        <w:pStyle w:val="ListParagraph"/>
        <w:numPr>
          <w:ilvl w:val="0"/>
          <w:numId w:val="5"/>
        </w:numPr>
        <w:spacing w:before="120" w:after="120" w:line="360" w:lineRule="auto"/>
      </w:pPr>
      <w:r>
        <w:t>Proficient written skills and desired English qualification</w:t>
      </w:r>
    </w:p>
    <w:p w14:paraId="19A46AAF" w14:textId="0495F400" w:rsidR="000C1E58" w:rsidRPr="00E9427B" w:rsidRDefault="00E9427B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Relationship &amp; Roles</w:t>
      </w:r>
    </w:p>
    <w:p w14:paraId="539D7E7C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Demonstrate the ability to interact and cooperate with all NAPIT employees.</w:t>
      </w:r>
    </w:p>
    <w:p w14:paraId="5C0A3CC1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Maintain professional internal and external relationships.</w:t>
      </w:r>
    </w:p>
    <w:p w14:paraId="0FC98C90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Proactively establish and maintain effective working team relationships.</w:t>
      </w:r>
    </w:p>
    <w:p w14:paraId="6FDDB4C6" w14:textId="373CD716" w:rsidR="00CE426F" w:rsidRDefault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Reports directly to the NAPIT Group Marketing</w:t>
      </w:r>
      <w:r w:rsidR="00AD2241">
        <w:t xml:space="preserve"> Manager</w:t>
      </w:r>
      <w:r w:rsidRPr="00E9427B">
        <w:t>.</w:t>
      </w:r>
    </w:p>
    <w:p w14:paraId="34142E7A" w14:textId="564D4705" w:rsidR="00461F1A" w:rsidRDefault="00461F1A" w:rsidP="00461F1A">
      <w:pPr>
        <w:spacing w:before="120" w:after="120" w:line="240" w:lineRule="auto"/>
      </w:pPr>
    </w:p>
    <w:p w14:paraId="6DAA6F5E" w14:textId="77777777" w:rsidR="00461F1A" w:rsidRPr="00E9427B" w:rsidRDefault="00461F1A" w:rsidP="00BA53FB">
      <w:pPr>
        <w:spacing w:before="120" w:after="120" w:line="240" w:lineRule="auto"/>
      </w:pPr>
    </w:p>
    <w:p w14:paraId="31178153" w14:textId="60A01172" w:rsidR="00E9427B" w:rsidRPr="005207C4" w:rsidRDefault="00461F1A" w:rsidP="005207C4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3B4291">
        <w:rPr>
          <w:rFonts w:asciiTheme="minorHAnsi" w:hAnsiTheme="minorHAnsi"/>
        </w:rPr>
        <w:t xml:space="preserve">Salary &amp; Package </w:t>
      </w:r>
    </w:p>
    <w:p w14:paraId="152E3B16" w14:textId="0F613866" w:rsidR="005207C4" w:rsidRDefault="005207C4" w:rsidP="00BA53FB">
      <w:pPr>
        <w:pStyle w:val="ListParagraph"/>
        <w:numPr>
          <w:ilvl w:val="0"/>
          <w:numId w:val="6"/>
        </w:numPr>
        <w:spacing w:before="120" w:after="120" w:line="240" w:lineRule="auto"/>
      </w:pPr>
      <w:r>
        <w:t>Salary to be discussed on application</w:t>
      </w:r>
    </w:p>
    <w:p w14:paraId="70EEB1CB" w14:textId="15EBE148" w:rsidR="00EB7AA1" w:rsidRDefault="00EB7AA1" w:rsidP="00BA53FB">
      <w:pPr>
        <w:pStyle w:val="ListParagraph"/>
        <w:numPr>
          <w:ilvl w:val="0"/>
          <w:numId w:val="6"/>
        </w:numPr>
        <w:spacing w:before="120" w:after="120" w:line="240" w:lineRule="auto"/>
      </w:pPr>
      <w:r>
        <w:t>Full time position, 37 hours per week, 9am – 5pm, with 4:30pm finish on Fridays</w:t>
      </w:r>
    </w:p>
    <w:p w14:paraId="1027B9DA" w14:textId="77777777" w:rsidR="00EB7AA1" w:rsidRDefault="00EB7AA1" w:rsidP="00BA53FB">
      <w:pPr>
        <w:pStyle w:val="ListParagraph"/>
        <w:numPr>
          <w:ilvl w:val="0"/>
          <w:numId w:val="6"/>
        </w:numPr>
        <w:spacing w:before="120" w:after="120" w:line="240" w:lineRule="auto"/>
      </w:pPr>
      <w:r>
        <w:t xml:space="preserve">Westfield health membership – following </w:t>
      </w:r>
      <w:proofErr w:type="gramStart"/>
      <w:r>
        <w:t>3 month</w:t>
      </w:r>
      <w:proofErr w:type="gramEnd"/>
      <w:r>
        <w:t xml:space="preserve"> probationary period</w:t>
      </w:r>
    </w:p>
    <w:p w14:paraId="5F119278" w14:textId="77777777" w:rsidR="00EB7AA1" w:rsidRDefault="00EB7AA1" w:rsidP="00BA53FB">
      <w:pPr>
        <w:pStyle w:val="ListParagraph"/>
        <w:numPr>
          <w:ilvl w:val="0"/>
          <w:numId w:val="6"/>
        </w:numPr>
        <w:spacing w:before="120" w:after="120" w:line="240" w:lineRule="auto"/>
      </w:pPr>
      <w:r>
        <w:t>Statutory 20 days + bank holidays + discretionary December office closure</w:t>
      </w:r>
    </w:p>
    <w:p w14:paraId="402D013A" w14:textId="77777777" w:rsidR="00EB7AA1" w:rsidRDefault="00EB7AA1" w:rsidP="00BA53FB">
      <w:pPr>
        <w:pStyle w:val="ListParagraph"/>
        <w:numPr>
          <w:ilvl w:val="0"/>
          <w:numId w:val="6"/>
        </w:numPr>
        <w:spacing w:before="120" w:after="120" w:line="240" w:lineRule="auto"/>
      </w:pPr>
      <w:r>
        <w:t>Access to People’s Pension</w:t>
      </w:r>
    </w:p>
    <w:p w14:paraId="04BA0F6E" w14:textId="77777777" w:rsidR="00EB7AA1" w:rsidRDefault="00EB7AA1" w:rsidP="00E9427B">
      <w:pPr>
        <w:spacing w:before="120" w:after="120" w:line="240" w:lineRule="auto"/>
      </w:pPr>
    </w:p>
    <w:p w14:paraId="6BBBAFBB" w14:textId="77777777" w:rsidR="00461F1A" w:rsidRDefault="00461F1A" w:rsidP="00E9427B">
      <w:pPr>
        <w:spacing w:before="120" w:after="120" w:line="240" w:lineRule="auto"/>
      </w:pPr>
    </w:p>
    <w:p w14:paraId="6DC926C4" w14:textId="77777777" w:rsidR="00732D1E" w:rsidRPr="00E9427B" w:rsidRDefault="00732D1E" w:rsidP="00E9427B">
      <w:pPr>
        <w:spacing w:before="120" w:after="120" w:line="240" w:lineRule="auto"/>
      </w:pPr>
    </w:p>
    <w:sectPr w:rsidR="00732D1E" w:rsidRPr="00E9427B" w:rsidSect="00B766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1DA3" w14:textId="77777777" w:rsidR="00060559" w:rsidRDefault="00060559" w:rsidP="0086089F">
      <w:pPr>
        <w:spacing w:after="0" w:line="240" w:lineRule="auto"/>
      </w:pPr>
      <w:r>
        <w:separator/>
      </w:r>
    </w:p>
  </w:endnote>
  <w:endnote w:type="continuationSeparator" w:id="0">
    <w:p w14:paraId="02AFFE62" w14:textId="77777777" w:rsidR="00060559" w:rsidRDefault="00060559" w:rsidP="0086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00E3" w14:textId="68A96705" w:rsidR="00E9427B" w:rsidRPr="003B4291" w:rsidRDefault="003B4291" w:rsidP="00E9427B">
    <w:pPr>
      <w:pStyle w:val="Foot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1055" w14:textId="77777777" w:rsidR="00060559" w:rsidRDefault="00060559" w:rsidP="0086089F">
      <w:pPr>
        <w:spacing w:after="0" w:line="240" w:lineRule="auto"/>
      </w:pPr>
      <w:r>
        <w:separator/>
      </w:r>
    </w:p>
  </w:footnote>
  <w:footnote w:type="continuationSeparator" w:id="0">
    <w:p w14:paraId="23095DD3" w14:textId="77777777" w:rsidR="00060559" w:rsidRDefault="00060559" w:rsidP="0086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7634" w14:textId="77777777" w:rsidR="0086089F" w:rsidRDefault="0086089F" w:rsidP="0086089F">
    <w:pPr>
      <w:pStyle w:val="Header"/>
      <w:jc w:val="right"/>
    </w:pPr>
    <w:r w:rsidRPr="0086089F">
      <w:rPr>
        <w:noProof/>
        <w:lang w:eastAsia="en-GB"/>
      </w:rPr>
      <w:drawing>
        <wp:inline distT="0" distB="0" distL="0" distR="0" wp14:anchorId="7FEE912B" wp14:editId="7E441A79">
          <wp:extent cx="1070714" cy="414904"/>
          <wp:effectExtent l="19050" t="0" r="0" b="0"/>
          <wp:docPr id="5" name="Picture 1" descr="O:\Marketing\Napit Logos\New 2011 NAPIT logos (Re-brand)\NAPIT-Group\NAPIT-Group (spot colour- clear bkg)\NAPIT-Group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Napit Logos\New 2011 NAPIT logos (Re-brand)\NAPIT-Group\NAPIT-Group (spot colour- clear bkg)\NAPIT-Group-Blue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19" cy="41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A62"/>
    <w:multiLevelType w:val="hybridMultilevel"/>
    <w:tmpl w:val="DC822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2F44"/>
    <w:multiLevelType w:val="hybridMultilevel"/>
    <w:tmpl w:val="0D10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398"/>
    <w:multiLevelType w:val="hybridMultilevel"/>
    <w:tmpl w:val="647C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C0ADF"/>
    <w:multiLevelType w:val="hybridMultilevel"/>
    <w:tmpl w:val="A144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4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BDA5494"/>
    <w:multiLevelType w:val="hybridMultilevel"/>
    <w:tmpl w:val="D02E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9F"/>
    <w:rsid w:val="0002393C"/>
    <w:rsid w:val="000250E1"/>
    <w:rsid w:val="00060559"/>
    <w:rsid w:val="0006122F"/>
    <w:rsid w:val="000C1E58"/>
    <w:rsid w:val="000C75CC"/>
    <w:rsid w:val="00173E4E"/>
    <w:rsid w:val="00243927"/>
    <w:rsid w:val="002924BB"/>
    <w:rsid w:val="002B2E02"/>
    <w:rsid w:val="00373150"/>
    <w:rsid w:val="003B369A"/>
    <w:rsid w:val="003B4291"/>
    <w:rsid w:val="004449EF"/>
    <w:rsid w:val="00461F1A"/>
    <w:rsid w:val="00477CF7"/>
    <w:rsid w:val="004B0ABB"/>
    <w:rsid w:val="005207C4"/>
    <w:rsid w:val="005C6438"/>
    <w:rsid w:val="006C6585"/>
    <w:rsid w:val="00710B62"/>
    <w:rsid w:val="00732D1E"/>
    <w:rsid w:val="00844874"/>
    <w:rsid w:val="0086089F"/>
    <w:rsid w:val="008C0FFD"/>
    <w:rsid w:val="008F6E45"/>
    <w:rsid w:val="00967F0C"/>
    <w:rsid w:val="00A06896"/>
    <w:rsid w:val="00AD2241"/>
    <w:rsid w:val="00B53187"/>
    <w:rsid w:val="00B53D78"/>
    <w:rsid w:val="00B76624"/>
    <w:rsid w:val="00B84CEF"/>
    <w:rsid w:val="00BA53FB"/>
    <w:rsid w:val="00CE426F"/>
    <w:rsid w:val="00D03656"/>
    <w:rsid w:val="00DA1A46"/>
    <w:rsid w:val="00E05F4D"/>
    <w:rsid w:val="00E9427B"/>
    <w:rsid w:val="00EB7AA1"/>
    <w:rsid w:val="00F03885"/>
    <w:rsid w:val="00F30222"/>
    <w:rsid w:val="00F85338"/>
    <w:rsid w:val="00F8550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69D4"/>
  <w15:docId w15:val="{1C5B20BF-9B23-4C21-A410-94BD1030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9F"/>
  </w:style>
  <w:style w:type="paragraph" w:styleId="Footer">
    <w:name w:val="footer"/>
    <w:basedOn w:val="Normal"/>
    <w:link w:val="FooterChar"/>
    <w:uiPriority w:val="99"/>
    <w:unhideWhenUsed/>
    <w:rsid w:val="008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9F"/>
  </w:style>
  <w:style w:type="character" w:customStyle="1" w:styleId="Heading3Char">
    <w:name w:val="Heading 3 Char"/>
    <w:basedOn w:val="DefaultParagraphFont"/>
    <w:link w:val="Heading3"/>
    <w:uiPriority w:val="9"/>
    <w:rsid w:val="00860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0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Andrews</dc:creator>
  <cp:lastModifiedBy>Terri Munro</cp:lastModifiedBy>
  <cp:revision>2</cp:revision>
  <cp:lastPrinted>2013-09-23T09:25:00Z</cp:lastPrinted>
  <dcterms:created xsi:type="dcterms:W3CDTF">2021-08-18T15:21:00Z</dcterms:created>
  <dcterms:modified xsi:type="dcterms:W3CDTF">2021-08-18T15:21:00Z</dcterms:modified>
</cp:coreProperties>
</file>